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55694" w14:textId="19F17F33" w:rsidR="008A47FC" w:rsidRPr="00065265" w:rsidRDefault="00FC144C" w:rsidP="00065265">
      <w:pPr>
        <w:jc w:val="center"/>
        <w:rPr>
          <w:rFonts w:cs="Times New Roman"/>
          <w:b/>
          <w:bCs/>
          <w:szCs w:val="24"/>
          <w:lang w:val="sq-AL"/>
        </w:rPr>
      </w:pPr>
      <w:r w:rsidRPr="00065265">
        <w:rPr>
          <w:rFonts w:cs="Times New Roman"/>
          <w:b/>
          <w:bCs/>
          <w:szCs w:val="24"/>
          <w:lang w:val="sq-AL"/>
        </w:rPr>
        <w:t>TITLE</w:t>
      </w:r>
    </w:p>
    <w:p w14:paraId="7715F299" w14:textId="6E647C53" w:rsidR="00B31AF3" w:rsidRDefault="00FC144C" w:rsidP="00065265">
      <w:pPr>
        <w:jc w:val="center"/>
        <w:rPr>
          <w:rFonts w:cs="Times New Roman"/>
          <w:b/>
          <w:bCs/>
          <w:szCs w:val="24"/>
          <w:lang w:val="sq-AL"/>
        </w:rPr>
      </w:pPr>
      <w:r w:rsidRPr="00065265">
        <w:rPr>
          <w:rFonts w:cs="Times New Roman"/>
          <w:b/>
          <w:bCs/>
          <w:szCs w:val="24"/>
          <w:lang w:val="sq-AL"/>
        </w:rPr>
        <w:t>Academic title, name and surname</w:t>
      </w:r>
      <w:r w:rsidR="00B31AF3">
        <w:rPr>
          <w:rFonts w:cs="Times New Roman"/>
          <w:b/>
          <w:bCs/>
          <w:szCs w:val="24"/>
          <w:lang w:val="sq-AL"/>
        </w:rPr>
        <w:t xml:space="preserve"> for the</w:t>
      </w:r>
      <w:r w:rsidRPr="00065265">
        <w:rPr>
          <w:rFonts w:cs="Times New Roman"/>
          <w:b/>
          <w:bCs/>
          <w:szCs w:val="24"/>
          <w:lang w:val="sq-AL"/>
        </w:rPr>
        <w:t xml:space="preserve"> (First Author)</w:t>
      </w:r>
      <w:r w:rsidR="00B31AF3" w:rsidRPr="00B31AF3">
        <w:rPr>
          <w:rFonts w:cs="Times New Roman"/>
          <w:b/>
          <w:bCs/>
          <w:szCs w:val="24"/>
          <w:vertAlign w:val="superscript"/>
          <w:lang w:val="sq-AL"/>
        </w:rPr>
        <w:t>1</w:t>
      </w:r>
      <w:r w:rsidRPr="00065265">
        <w:rPr>
          <w:rFonts w:cs="Times New Roman"/>
          <w:b/>
          <w:bCs/>
          <w:szCs w:val="24"/>
          <w:lang w:val="sq-AL"/>
        </w:rPr>
        <w:t xml:space="preserve">, </w:t>
      </w:r>
      <w:r w:rsidR="00B31AF3" w:rsidRPr="00065265">
        <w:rPr>
          <w:rFonts w:cs="Times New Roman"/>
          <w:b/>
          <w:bCs/>
          <w:szCs w:val="24"/>
          <w:lang w:val="sq-AL"/>
        </w:rPr>
        <w:t>(Second Author)</w:t>
      </w:r>
      <w:r w:rsidR="00B31AF3" w:rsidRPr="00B31AF3">
        <w:rPr>
          <w:rFonts w:cs="Times New Roman"/>
          <w:b/>
          <w:bCs/>
          <w:szCs w:val="24"/>
          <w:vertAlign w:val="superscript"/>
          <w:lang w:val="sq-AL"/>
        </w:rPr>
        <w:t>2</w:t>
      </w:r>
      <w:r w:rsidR="00B31AF3">
        <w:rPr>
          <w:rFonts w:cs="Times New Roman"/>
          <w:b/>
          <w:bCs/>
          <w:szCs w:val="24"/>
          <w:lang w:val="sq-AL"/>
        </w:rPr>
        <w:t xml:space="preserve"> etc.</w:t>
      </w:r>
    </w:p>
    <w:p w14:paraId="159D5578" w14:textId="412417A9" w:rsidR="00FC144C" w:rsidRPr="00065265" w:rsidRDefault="00B31AF3" w:rsidP="00B31AF3">
      <w:pPr>
        <w:spacing w:after="0"/>
        <w:jc w:val="center"/>
        <w:rPr>
          <w:rFonts w:cs="Times New Roman"/>
          <w:b/>
          <w:bCs/>
          <w:szCs w:val="24"/>
          <w:lang w:val="sq-AL"/>
        </w:rPr>
      </w:pPr>
      <w:r w:rsidRPr="00B31AF3">
        <w:rPr>
          <w:rFonts w:cs="Times New Roman"/>
          <w:b/>
          <w:bCs/>
          <w:szCs w:val="24"/>
          <w:vertAlign w:val="superscript"/>
          <w:lang w:val="sq-AL"/>
        </w:rPr>
        <w:t>1</w:t>
      </w:r>
      <w:r>
        <w:rPr>
          <w:rFonts w:cs="Times New Roman"/>
          <w:b/>
          <w:bCs/>
          <w:szCs w:val="24"/>
          <w:lang w:val="sq-AL"/>
        </w:rPr>
        <w:t>A</w:t>
      </w:r>
      <w:r w:rsidR="00FC144C" w:rsidRPr="00065265">
        <w:rPr>
          <w:rFonts w:cs="Times New Roman"/>
          <w:b/>
          <w:bCs/>
          <w:szCs w:val="24"/>
          <w:lang w:val="sq-AL"/>
        </w:rPr>
        <w:t>ffiliation, email adress, Orcid</w:t>
      </w:r>
    </w:p>
    <w:p w14:paraId="71084A99" w14:textId="2E9A41CB" w:rsidR="00FC144C" w:rsidRDefault="00B31AF3" w:rsidP="00B31AF3">
      <w:pPr>
        <w:spacing w:after="0"/>
        <w:jc w:val="center"/>
        <w:rPr>
          <w:rFonts w:cs="Times New Roman"/>
          <w:b/>
          <w:bCs/>
          <w:szCs w:val="24"/>
          <w:lang w:val="sq-AL"/>
        </w:rPr>
      </w:pPr>
      <w:r w:rsidRPr="00B31AF3">
        <w:rPr>
          <w:rFonts w:cs="Times New Roman"/>
          <w:b/>
          <w:bCs/>
          <w:szCs w:val="24"/>
          <w:vertAlign w:val="superscript"/>
          <w:lang w:val="sq-AL"/>
        </w:rPr>
        <w:t>2</w:t>
      </w:r>
      <w:r>
        <w:rPr>
          <w:rFonts w:cs="Times New Roman"/>
          <w:b/>
          <w:bCs/>
          <w:szCs w:val="24"/>
          <w:lang w:val="sq-AL"/>
        </w:rPr>
        <w:t>A</w:t>
      </w:r>
      <w:r w:rsidR="00FC144C" w:rsidRPr="00065265">
        <w:rPr>
          <w:rFonts w:cs="Times New Roman"/>
          <w:b/>
          <w:bCs/>
          <w:szCs w:val="24"/>
          <w:lang w:val="sq-AL"/>
        </w:rPr>
        <w:t>ffiliation, email adress, Orcid</w:t>
      </w:r>
    </w:p>
    <w:p w14:paraId="160D810A" w14:textId="77777777" w:rsidR="00B31AF3" w:rsidRPr="00065265" w:rsidRDefault="00B31AF3" w:rsidP="00B31AF3">
      <w:pPr>
        <w:spacing w:after="0"/>
        <w:jc w:val="center"/>
        <w:rPr>
          <w:rFonts w:cs="Times New Roman"/>
          <w:b/>
          <w:bCs/>
          <w:szCs w:val="24"/>
          <w:lang w:val="sq-AL"/>
        </w:rPr>
      </w:pPr>
    </w:p>
    <w:tbl>
      <w:tblPr>
        <w:tblStyle w:val="TableGrid"/>
        <w:tblW w:w="0" w:type="auto"/>
        <w:tblLook w:val="04A0" w:firstRow="1" w:lastRow="0" w:firstColumn="1" w:lastColumn="0" w:noHBand="0" w:noVBand="1"/>
      </w:tblPr>
      <w:tblGrid>
        <w:gridCol w:w="3235"/>
        <w:gridCol w:w="6835"/>
      </w:tblGrid>
      <w:tr w:rsidR="00065265" w14:paraId="4DC5B9CB" w14:textId="77777777" w:rsidTr="00065265">
        <w:trPr>
          <w:trHeight w:val="296"/>
        </w:trPr>
        <w:tc>
          <w:tcPr>
            <w:tcW w:w="3235" w:type="dxa"/>
          </w:tcPr>
          <w:p w14:paraId="2627EA84" w14:textId="0FA727C8" w:rsidR="00065265" w:rsidRPr="00065265" w:rsidRDefault="00065265">
            <w:pPr>
              <w:rPr>
                <w:rFonts w:cs="Times New Roman"/>
                <w:i/>
                <w:iCs/>
                <w:szCs w:val="24"/>
                <w:lang w:val="sq-AL"/>
              </w:rPr>
            </w:pPr>
            <w:r w:rsidRPr="00065265">
              <w:rPr>
                <w:rFonts w:cs="Times New Roman"/>
                <w:b/>
                <w:bCs/>
                <w:szCs w:val="24"/>
                <w:lang w:val="sq-AL"/>
              </w:rPr>
              <w:t xml:space="preserve">Keywords: </w:t>
            </w:r>
          </w:p>
        </w:tc>
        <w:tc>
          <w:tcPr>
            <w:tcW w:w="6835" w:type="dxa"/>
          </w:tcPr>
          <w:p w14:paraId="645C8E23" w14:textId="27EB79AA" w:rsidR="00065265" w:rsidRDefault="00065265" w:rsidP="00065265">
            <w:pPr>
              <w:rPr>
                <w:rFonts w:cs="Times New Roman"/>
                <w:b/>
                <w:bCs/>
                <w:szCs w:val="24"/>
                <w:lang w:val="sq-AL"/>
              </w:rPr>
            </w:pPr>
            <w:r w:rsidRPr="00065265">
              <w:rPr>
                <w:rFonts w:cs="Times New Roman"/>
                <w:b/>
                <w:bCs/>
                <w:szCs w:val="24"/>
                <w:lang w:val="sq-AL"/>
              </w:rPr>
              <w:t>Abstract</w:t>
            </w:r>
          </w:p>
        </w:tc>
      </w:tr>
      <w:tr w:rsidR="00B31AF3" w14:paraId="382371A7" w14:textId="77777777" w:rsidTr="00B31AF3">
        <w:trPr>
          <w:trHeight w:val="1624"/>
        </w:trPr>
        <w:tc>
          <w:tcPr>
            <w:tcW w:w="3235" w:type="dxa"/>
          </w:tcPr>
          <w:p w14:paraId="082E437E" w14:textId="027A8C7F" w:rsidR="00B31AF3" w:rsidRDefault="00B31AF3">
            <w:pPr>
              <w:rPr>
                <w:rFonts w:cs="Times New Roman"/>
                <w:b/>
                <w:bCs/>
                <w:szCs w:val="24"/>
                <w:lang w:val="sq-AL"/>
              </w:rPr>
            </w:pPr>
            <w:r w:rsidRPr="00065265">
              <w:rPr>
                <w:rFonts w:cs="Times New Roman"/>
                <w:i/>
                <w:iCs/>
                <w:szCs w:val="24"/>
                <w:lang w:val="sq-AL"/>
              </w:rPr>
              <w:t>Provide 5–7 relevant keywords, written in lowercase and separated by commas.</w:t>
            </w:r>
          </w:p>
        </w:tc>
        <w:tc>
          <w:tcPr>
            <w:tcW w:w="6835" w:type="dxa"/>
            <w:vMerge w:val="restart"/>
          </w:tcPr>
          <w:p w14:paraId="71DFF769" w14:textId="06920DA2" w:rsidR="00B31AF3" w:rsidRPr="00065265" w:rsidRDefault="00B31AF3" w:rsidP="00065265">
            <w:pPr>
              <w:rPr>
                <w:rFonts w:cs="Times New Roman"/>
                <w:szCs w:val="24"/>
                <w:lang w:val="sq-AL"/>
              </w:rPr>
            </w:pPr>
            <w:r w:rsidRPr="00065265">
              <w:rPr>
                <w:rFonts w:cs="Times New Roman"/>
                <w:szCs w:val="24"/>
                <w:lang w:val="sq-AL"/>
              </w:rPr>
              <w:t xml:space="preserve">The abstract is a brief yet comprehensive and self-contained summary of the article. It may be presented as a single paragraph or divided into sections (e.g., Background/Objective, Methods, Results/Findings, Interpretation, and Implications). The word count typically ranges from 2000 to 350 words. The structure (single-paragraph): motivation or problem definition (including the research scope), current state of the art (briefly) highlighting the research gap, method, proposed solution and its novelty, study organization, key results/findings, potential impact of the study/article, and how it addresses the research gap. </w:t>
            </w:r>
          </w:p>
        </w:tc>
      </w:tr>
      <w:tr w:rsidR="00B31AF3" w14:paraId="7B97E22F" w14:textId="77777777" w:rsidTr="00B31AF3">
        <w:trPr>
          <w:trHeight w:val="291"/>
        </w:trPr>
        <w:tc>
          <w:tcPr>
            <w:tcW w:w="3235" w:type="dxa"/>
          </w:tcPr>
          <w:p w14:paraId="1D5F74F8" w14:textId="7C2411AE" w:rsidR="00B31AF3" w:rsidRPr="00B31AF3" w:rsidRDefault="00B31AF3" w:rsidP="00B31AF3">
            <w:pPr>
              <w:rPr>
                <w:rFonts w:cs="Times New Roman"/>
                <w:b/>
                <w:bCs/>
                <w:szCs w:val="24"/>
                <w:lang w:val="sq-AL"/>
              </w:rPr>
            </w:pPr>
            <w:r w:rsidRPr="00B31AF3">
              <w:rPr>
                <w:rFonts w:cs="Times New Roman"/>
                <w:b/>
                <w:bCs/>
                <w:szCs w:val="24"/>
                <w:lang w:val="sq-AL"/>
              </w:rPr>
              <w:t>Article information</w:t>
            </w:r>
          </w:p>
        </w:tc>
        <w:tc>
          <w:tcPr>
            <w:tcW w:w="6835" w:type="dxa"/>
            <w:vMerge/>
          </w:tcPr>
          <w:p w14:paraId="72171BF1" w14:textId="77777777" w:rsidR="00B31AF3" w:rsidRPr="00065265" w:rsidRDefault="00B31AF3" w:rsidP="00065265">
            <w:pPr>
              <w:rPr>
                <w:rFonts w:cs="Times New Roman"/>
                <w:szCs w:val="24"/>
                <w:lang w:val="sq-AL"/>
              </w:rPr>
            </w:pPr>
          </w:p>
        </w:tc>
      </w:tr>
      <w:tr w:rsidR="00B31AF3" w14:paraId="7B429A5D" w14:textId="77777777" w:rsidTr="00065265">
        <w:trPr>
          <w:trHeight w:val="1624"/>
        </w:trPr>
        <w:tc>
          <w:tcPr>
            <w:tcW w:w="3235" w:type="dxa"/>
          </w:tcPr>
          <w:p w14:paraId="0DEBF628" w14:textId="77777777" w:rsidR="00B31AF3" w:rsidRDefault="00B31AF3" w:rsidP="00B31AF3">
            <w:pPr>
              <w:rPr>
                <w:rFonts w:cs="Times New Roman"/>
                <w:i/>
                <w:iCs/>
                <w:szCs w:val="24"/>
                <w:lang w:val="sq-AL"/>
              </w:rPr>
            </w:pPr>
            <w:r>
              <w:rPr>
                <w:rFonts w:cs="Times New Roman"/>
                <w:i/>
                <w:iCs/>
                <w:szCs w:val="24"/>
                <w:lang w:val="sq-AL"/>
              </w:rPr>
              <w:t>Received:</w:t>
            </w:r>
          </w:p>
          <w:p w14:paraId="1F69104C" w14:textId="77777777" w:rsidR="00B31AF3" w:rsidRDefault="00B31AF3" w:rsidP="00B31AF3">
            <w:pPr>
              <w:rPr>
                <w:rFonts w:cs="Times New Roman"/>
                <w:i/>
                <w:iCs/>
                <w:szCs w:val="24"/>
                <w:lang w:val="sq-AL"/>
              </w:rPr>
            </w:pPr>
            <w:r>
              <w:rPr>
                <w:rFonts w:cs="Times New Roman"/>
                <w:i/>
                <w:iCs/>
                <w:szCs w:val="24"/>
                <w:lang w:val="sq-AL"/>
              </w:rPr>
              <w:t>Accepted:</w:t>
            </w:r>
          </w:p>
          <w:p w14:paraId="1BEACA4B" w14:textId="04157E83" w:rsidR="00B31AF3" w:rsidRPr="00065265" w:rsidRDefault="00B31AF3" w:rsidP="00B31AF3">
            <w:pPr>
              <w:rPr>
                <w:rFonts w:cs="Times New Roman"/>
                <w:i/>
                <w:iCs/>
                <w:szCs w:val="24"/>
                <w:lang w:val="sq-AL"/>
              </w:rPr>
            </w:pPr>
            <w:r>
              <w:rPr>
                <w:rFonts w:cs="Times New Roman"/>
                <w:i/>
                <w:iCs/>
                <w:szCs w:val="24"/>
                <w:lang w:val="sq-AL"/>
              </w:rPr>
              <w:t>Published:</w:t>
            </w:r>
          </w:p>
        </w:tc>
        <w:tc>
          <w:tcPr>
            <w:tcW w:w="6835" w:type="dxa"/>
            <w:vMerge/>
          </w:tcPr>
          <w:p w14:paraId="195F6216" w14:textId="77777777" w:rsidR="00B31AF3" w:rsidRPr="00065265" w:rsidRDefault="00B31AF3" w:rsidP="00065265">
            <w:pPr>
              <w:rPr>
                <w:rFonts w:cs="Times New Roman"/>
                <w:szCs w:val="24"/>
                <w:lang w:val="sq-AL"/>
              </w:rPr>
            </w:pPr>
          </w:p>
        </w:tc>
      </w:tr>
    </w:tbl>
    <w:p w14:paraId="3D3B56D8" w14:textId="08A0BC1A" w:rsidR="00A06F00" w:rsidRPr="00065265" w:rsidRDefault="00A06F00" w:rsidP="00A06F00">
      <w:pPr>
        <w:pStyle w:val="Heading1"/>
        <w:rPr>
          <w:lang w:val="sq-AL"/>
        </w:rPr>
      </w:pPr>
      <w:r w:rsidRPr="00065265">
        <w:rPr>
          <w:lang w:val="sq-AL"/>
        </w:rPr>
        <w:t>Introduction</w:t>
      </w:r>
    </w:p>
    <w:p w14:paraId="5BD56A18" w14:textId="77777777" w:rsidR="00DC62DC" w:rsidRPr="00065265" w:rsidRDefault="00DC62DC" w:rsidP="00DC62DC">
      <w:pPr>
        <w:rPr>
          <w:lang w:val="sq-AL"/>
        </w:rPr>
      </w:pPr>
      <w:r w:rsidRPr="00065265">
        <w:rPr>
          <w:lang w:val="sq-AL"/>
        </w:rPr>
        <w:t>This section should contain details regarding the background, motivation, research gap, and the study's novelty. Its purpose is to provide the reader with a clear understanding of the problem and how the proposed solution fits into the relevant context. Any unfamiliar or specialized terms, jargon, or topics should be defined here. If you plan to offer a broader discussion on the background or existing studies, please consider adding a separate "Literature Review" section. Although there are various ways to craft a strong introduction, the "general-to-specific" approach—starting with the broader field, narrowing down to the specific problem, and concluding with the study's solution or key findings—often proves effective and engaging for the reader.</w:t>
      </w:r>
    </w:p>
    <w:p w14:paraId="2553FB9A" w14:textId="67ECAE82" w:rsidR="00DC62DC" w:rsidRPr="00065265" w:rsidRDefault="00DC62DC" w:rsidP="00DC62DC">
      <w:pPr>
        <w:pStyle w:val="Heading1"/>
        <w:rPr>
          <w:lang w:val="sq-AL"/>
        </w:rPr>
      </w:pPr>
      <w:r w:rsidRPr="00065265">
        <w:rPr>
          <w:lang w:val="sq-AL"/>
        </w:rPr>
        <w:t>Methods</w:t>
      </w:r>
    </w:p>
    <w:p w14:paraId="7024A085" w14:textId="31731082" w:rsidR="00A06F00" w:rsidRPr="00065265" w:rsidRDefault="00DC62DC" w:rsidP="00DC62DC">
      <w:pPr>
        <w:pStyle w:val="Heading2"/>
        <w:rPr>
          <w:lang w:val="sq-AL"/>
        </w:rPr>
      </w:pPr>
      <w:r w:rsidRPr="00065265">
        <w:rPr>
          <w:lang w:val="sq-AL"/>
        </w:rPr>
        <w:t>Study design</w:t>
      </w:r>
    </w:p>
    <w:p w14:paraId="264D279D" w14:textId="23C9E3E7" w:rsidR="00DC62DC" w:rsidRPr="00065265" w:rsidRDefault="00DC62DC" w:rsidP="00DC62DC">
      <w:pPr>
        <w:pStyle w:val="Heading2"/>
        <w:rPr>
          <w:lang w:val="sq-AL"/>
        </w:rPr>
      </w:pPr>
      <w:r w:rsidRPr="00065265">
        <w:rPr>
          <w:lang w:val="sq-AL"/>
        </w:rPr>
        <w:t>...</w:t>
      </w:r>
    </w:p>
    <w:p w14:paraId="3E8BF0E6" w14:textId="0B5EF139" w:rsidR="00DC62DC" w:rsidRPr="00065265" w:rsidRDefault="00DC62DC" w:rsidP="00DC62DC">
      <w:pPr>
        <w:pStyle w:val="Heading2"/>
        <w:rPr>
          <w:lang w:val="sq-AL"/>
        </w:rPr>
      </w:pPr>
      <w:r w:rsidRPr="00065265">
        <w:rPr>
          <w:lang w:val="sq-AL"/>
        </w:rPr>
        <w:t>Ethical Consideration</w:t>
      </w:r>
    </w:p>
    <w:p w14:paraId="5458C1D1" w14:textId="6C104BE9" w:rsidR="00DC62DC" w:rsidRPr="00065265" w:rsidRDefault="00DC62DC" w:rsidP="00DC62DC">
      <w:pPr>
        <w:rPr>
          <w:lang w:val="sq-AL"/>
        </w:rPr>
      </w:pPr>
    </w:p>
    <w:p w14:paraId="483D1371" w14:textId="57EA2CDF" w:rsidR="00DC62DC" w:rsidRPr="00065265" w:rsidRDefault="00DC62DC" w:rsidP="00DC62DC">
      <w:pPr>
        <w:pStyle w:val="Heading1"/>
        <w:rPr>
          <w:lang w:val="sq-AL"/>
        </w:rPr>
      </w:pPr>
      <w:r w:rsidRPr="00065265">
        <w:rPr>
          <w:lang w:val="sq-AL"/>
        </w:rPr>
        <w:lastRenderedPageBreak/>
        <w:t>Results</w:t>
      </w:r>
    </w:p>
    <w:p w14:paraId="4DC84738" w14:textId="4F8E3467" w:rsidR="00DC62DC" w:rsidRPr="00065265" w:rsidRDefault="00DC62DC" w:rsidP="00DC62DC">
      <w:pPr>
        <w:pStyle w:val="Heading1"/>
        <w:rPr>
          <w:lang w:val="sq-AL"/>
        </w:rPr>
      </w:pPr>
      <w:r w:rsidRPr="00065265">
        <w:rPr>
          <w:lang w:val="sq-AL"/>
        </w:rPr>
        <w:t>Discussion</w:t>
      </w:r>
    </w:p>
    <w:p w14:paraId="1D7D338E" w14:textId="60FC7F04" w:rsidR="00DC62DC" w:rsidRPr="00065265" w:rsidRDefault="00DC62DC" w:rsidP="00DC62DC">
      <w:pPr>
        <w:pStyle w:val="Heading1"/>
        <w:rPr>
          <w:lang w:val="sq-AL"/>
        </w:rPr>
      </w:pPr>
      <w:r w:rsidRPr="00065265">
        <w:rPr>
          <w:lang w:val="sq-AL"/>
        </w:rPr>
        <w:t>Conclusions</w:t>
      </w:r>
    </w:p>
    <w:p w14:paraId="51A1ABA5" w14:textId="430680F3" w:rsidR="00DC62DC" w:rsidRPr="00065265" w:rsidRDefault="00DC62DC" w:rsidP="00DC62DC">
      <w:pPr>
        <w:pStyle w:val="Heading1"/>
        <w:rPr>
          <w:lang w:val="sq-AL"/>
        </w:rPr>
      </w:pPr>
      <w:r w:rsidRPr="00065265">
        <w:rPr>
          <w:lang w:val="sq-AL"/>
        </w:rPr>
        <w:t>Conflict of Interest</w:t>
      </w:r>
    </w:p>
    <w:p w14:paraId="6B8DB2E1" w14:textId="73DDA8E4" w:rsidR="00DC62DC" w:rsidRPr="00065265" w:rsidRDefault="00DC62DC" w:rsidP="00DC62DC">
      <w:pPr>
        <w:rPr>
          <w:lang w:val="sq-AL"/>
        </w:rPr>
      </w:pPr>
      <w:r w:rsidRPr="00065265">
        <w:rPr>
          <w:lang w:val="sq-AL"/>
        </w:rPr>
        <w:t xml:space="preserve">The authors declare that... </w:t>
      </w:r>
    </w:p>
    <w:p w14:paraId="37453759" w14:textId="19A524A6" w:rsidR="00DC62DC" w:rsidRPr="00065265" w:rsidRDefault="00DC62DC" w:rsidP="00DC62DC">
      <w:pPr>
        <w:pStyle w:val="Heading1"/>
        <w:rPr>
          <w:lang w:val="sq-AL"/>
        </w:rPr>
      </w:pPr>
      <w:r w:rsidRPr="00065265">
        <w:rPr>
          <w:lang w:val="sq-AL"/>
        </w:rPr>
        <w:t>Author Contributions</w:t>
      </w:r>
    </w:p>
    <w:p w14:paraId="6F7BA47B" w14:textId="6B27FBDE" w:rsidR="00DC62DC" w:rsidRPr="00065265" w:rsidRDefault="00DC62DC" w:rsidP="00DC62DC">
      <w:pPr>
        <w:rPr>
          <w:lang w:val="sq-AL"/>
        </w:rPr>
      </w:pPr>
      <w:r w:rsidRPr="00065265">
        <w:rPr>
          <w:lang w:val="sq-AL"/>
        </w:rPr>
        <w:t xml:space="preserve">Please refer to the </w:t>
      </w:r>
      <w:hyperlink r:id="rId7" w:history="1">
        <w:r w:rsidRPr="00065265">
          <w:rPr>
            <w:rStyle w:val="Hyperlink"/>
            <w:color w:val="auto"/>
            <w:lang w:val="sq-AL"/>
          </w:rPr>
          <w:t>CREDiT</w:t>
        </w:r>
      </w:hyperlink>
      <w:r w:rsidRPr="00065265">
        <w:rPr>
          <w:lang w:val="sq-AL"/>
        </w:rPr>
        <w:t xml:space="preserve"> Contributor Roles</w:t>
      </w:r>
    </w:p>
    <w:p w14:paraId="77F65461" w14:textId="569573F9" w:rsidR="00DC62DC" w:rsidRPr="00065265" w:rsidRDefault="00DC62DC" w:rsidP="00DC62DC">
      <w:pPr>
        <w:pStyle w:val="Heading1"/>
        <w:rPr>
          <w:lang w:val="sq-AL"/>
        </w:rPr>
      </w:pPr>
      <w:r w:rsidRPr="00065265">
        <w:rPr>
          <w:lang w:val="sq-AL"/>
        </w:rPr>
        <w:t>Acknowledgments</w:t>
      </w:r>
    </w:p>
    <w:p w14:paraId="3E8F0B99" w14:textId="4F8703AC" w:rsidR="00DC62DC" w:rsidRPr="00065265" w:rsidRDefault="00DC62DC" w:rsidP="00DC62DC">
      <w:pPr>
        <w:rPr>
          <w:lang w:val="sq-AL"/>
        </w:rPr>
      </w:pPr>
      <w:r w:rsidRPr="00065265">
        <w:rPr>
          <w:lang w:val="sq-AL"/>
        </w:rPr>
        <w:t>Please declare any acknowledgments, and in the event that artificial intelligence is used, please specify the tool(s), their version(s), and the reason for their use. To comply with the journal's ethical guidelines, please consult the instructions for authors on the journal's website.</w:t>
      </w:r>
    </w:p>
    <w:p w14:paraId="09A4C869" w14:textId="7DB39087" w:rsidR="00DC62DC" w:rsidRPr="00065265" w:rsidRDefault="00DC62DC" w:rsidP="00DC62DC">
      <w:pPr>
        <w:pStyle w:val="Heading1"/>
        <w:rPr>
          <w:lang w:val="sq-AL"/>
        </w:rPr>
      </w:pPr>
      <w:r w:rsidRPr="00065265">
        <w:rPr>
          <w:lang w:val="sq-AL"/>
        </w:rPr>
        <w:t>Ethical Statement</w:t>
      </w:r>
    </w:p>
    <w:p w14:paraId="6CBC7D28" w14:textId="7810CC42" w:rsidR="00DC62DC" w:rsidRPr="00065265" w:rsidRDefault="00DC62DC" w:rsidP="00DC62DC">
      <w:pPr>
        <w:pStyle w:val="Heading1"/>
        <w:rPr>
          <w:lang w:val="sq-AL"/>
        </w:rPr>
      </w:pPr>
      <w:r w:rsidRPr="00065265">
        <w:rPr>
          <w:lang w:val="sq-AL"/>
        </w:rPr>
        <w:t>Data and Code Availability</w:t>
      </w:r>
    </w:p>
    <w:p w14:paraId="37790A25" w14:textId="3987052F" w:rsidR="00DC62DC" w:rsidRPr="00065265" w:rsidRDefault="00DC62DC">
      <w:pPr>
        <w:jc w:val="left"/>
        <w:rPr>
          <w:lang w:val="sq-AL"/>
        </w:rPr>
      </w:pPr>
      <w:r w:rsidRPr="00065265">
        <w:rPr>
          <w:lang w:val="sq-AL"/>
        </w:rPr>
        <w:br w:type="page"/>
      </w:r>
    </w:p>
    <w:p w14:paraId="0BDEAA74" w14:textId="09BCD707" w:rsidR="00DC62DC" w:rsidRPr="00065265" w:rsidRDefault="00DC62DC" w:rsidP="00DC62DC">
      <w:pPr>
        <w:pStyle w:val="Heading1"/>
        <w:rPr>
          <w:lang w:val="sq-AL"/>
        </w:rPr>
      </w:pPr>
      <w:r w:rsidRPr="00065265">
        <w:rPr>
          <w:lang w:val="sq-AL"/>
        </w:rPr>
        <w:lastRenderedPageBreak/>
        <w:t>References</w:t>
      </w:r>
    </w:p>
    <w:p w14:paraId="2C91DA45" w14:textId="6FC4C129" w:rsidR="00DC62DC" w:rsidRDefault="00DC62DC" w:rsidP="00DC62DC">
      <w:pPr>
        <w:rPr>
          <w:lang w:val="sq-AL"/>
        </w:rPr>
      </w:pPr>
      <w:r w:rsidRPr="00065265">
        <w:rPr>
          <w:lang w:val="sq-AL"/>
        </w:rPr>
        <w:t xml:space="preserve">For references, figures, and tables included in the paper, please refer to the rules and guidelines at </w:t>
      </w:r>
      <w:hyperlink r:id="rId8" w:history="1">
        <w:r w:rsidR="00B31AF3" w:rsidRPr="00484749">
          <w:rPr>
            <w:rStyle w:val="Hyperlink"/>
            <w:lang w:val="sq-AL"/>
          </w:rPr>
          <w:t>https://apastyle.apa.org</w:t>
        </w:r>
      </w:hyperlink>
      <w:r w:rsidRPr="00065265">
        <w:rPr>
          <w:lang w:val="sq-AL"/>
        </w:rPr>
        <w:t>.</w:t>
      </w:r>
    </w:p>
    <w:p w14:paraId="5DFFA87E" w14:textId="6A3343BE" w:rsidR="00B31AF3" w:rsidRDefault="00B31AF3" w:rsidP="00DC62DC">
      <w:pPr>
        <w:rPr>
          <w:lang w:val="sq-AL"/>
        </w:rPr>
      </w:pPr>
    </w:p>
    <w:p w14:paraId="4BBAC7FC" w14:textId="0B3100C3" w:rsidR="00B31AF3" w:rsidRPr="00065265" w:rsidRDefault="00B31AF3" w:rsidP="00DC62DC">
      <w:pPr>
        <w:rPr>
          <w:lang w:val="sq-AL"/>
        </w:rPr>
      </w:pPr>
      <w:r w:rsidRPr="00B31AF3">
        <w:rPr>
          <w:b/>
          <w:bCs/>
          <w:lang w:val="sq-AL"/>
        </w:rPr>
        <w:t>Note:</w:t>
      </w:r>
      <w:r>
        <w:rPr>
          <w:lang w:val="sq-AL"/>
        </w:rPr>
        <w:t xml:space="preserve"> if your study structure is different from this proposed structure, please refer to your own structure. We absolutely respect your work. However, please keep in mind that you should respect the guidelines of the research methodologies in your field. </w:t>
      </w:r>
    </w:p>
    <w:sectPr w:rsidR="00B31AF3" w:rsidRPr="00065265" w:rsidSect="00065265">
      <w:headerReference w:type="default" r:id="rId9"/>
      <w:footerReference w:type="default" r:id="rId10"/>
      <w:pgSz w:w="12240" w:h="15840"/>
      <w:pgMar w:top="1440" w:right="1080" w:bottom="1440" w:left="1080" w:header="100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0CAB7" w14:textId="77777777" w:rsidR="00D713D7" w:rsidRDefault="00D713D7" w:rsidP="00FC144C">
      <w:pPr>
        <w:spacing w:after="0" w:line="240" w:lineRule="auto"/>
      </w:pPr>
      <w:r>
        <w:separator/>
      </w:r>
    </w:p>
  </w:endnote>
  <w:endnote w:type="continuationSeparator" w:id="0">
    <w:p w14:paraId="4CB0CF76" w14:textId="77777777" w:rsidR="00D713D7" w:rsidRDefault="00D713D7" w:rsidP="00FC1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318655"/>
      <w:docPartObj>
        <w:docPartGallery w:val="Page Numbers (Bottom of Page)"/>
        <w:docPartUnique/>
      </w:docPartObj>
    </w:sdtPr>
    <w:sdtEndPr>
      <w:rPr>
        <w:noProof/>
      </w:rPr>
    </w:sdtEndPr>
    <w:sdtContent>
      <w:p w14:paraId="08F6A8DE" w14:textId="4B15687A" w:rsidR="00065265" w:rsidRDefault="000652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DCF7D4" w14:textId="77777777" w:rsidR="00A06F00" w:rsidRDefault="00A06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83301" w14:textId="77777777" w:rsidR="00D713D7" w:rsidRDefault="00D713D7" w:rsidP="00FC144C">
      <w:pPr>
        <w:spacing w:after="0" w:line="240" w:lineRule="auto"/>
      </w:pPr>
      <w:r>
        <w:separator/>
      </w:r>
    </w:p>
  </w:footnote>
  <w:footnote w:type="continuationSeparator" w:id="0">
    <w:p w14:paraId="0165A053" w14:textId="77777777" w:rsidR="00D713D7" w:rsidRDefault="00D713D7" w:rsidP="00FC1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88B6" w14:textId="69FC6CD5" w:rsidR="00FC144C" w:rsidRPr="00065265" w:rsidRDefault="00FC144C" w:rsidP="00065265">
    <w:pPr>
      <w:pStyle w:val="Header"/>
      <w:jc w:val="right"/>
      <w:rPr>
        <w:rFonts w:ascii="Times New Roman" w:hAnsi="Times New Roman" w:cs="Times New Roman"/>
        <w:caps/>
        <w:color w:val="1F4E79" w:themeColor="accent5" w:themeShade="80"/>
        <w:szCs w:val="24"/>
      </w:rPr>
    </w:pPr>
    <w:r>
      <w:rPr>
        <w:rFonts w:ascii="Times New Roman" w:hAnsi="Times New Roman" w:cs="Times New Roman"/>
        <w:caps/>
        <w:noProof/>
        <w:color w:val="1F4E79" w:themeColor="accent5" w:themeShade="80"/>
        <w:szCs w:val="24"/>
      </w:rPr>
      <w:drawing>
        <wp:anchor distT="0" distB="0" distL="114300" distR="114300" simplePos="0" relativeHeight="251658240" behindDoc="0" locked="0" layoutInCell="1" allowOverlap="1" wp14:anchorId="5882E6B9" wp14:editId="02F76309">
          <wp:simplePos x="0" y="0"/>
          <wp:positionH relativeFrom="margin">
            <wp:align>left</wp:align>
          </wp:positionH>
          <wp:positionV relativeFrom="paragraph">
            <wp:posOffset>-180596</wp:posOffset>
          </wp:positionV>
          <wp:extent cx="2035175" cy="57658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2324" b="20986"/>
                  <a:stretch/>
                </pic:blipFill>
                <pic:spPr bwMode="auto">
                  <a:xfrm>
                    <a:off x="0" y="0"/>
                    <a:ext cx="2035175" cy="576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C144C">
      <w:rPr>
        <w:rFonts w:ascii="Times New Roman" w:hAnsi="Times New Roman" w:cs="Times New Roman"/>
        <w:caps/>
        <w:color w:val="222A35" w:themeColor="text2" w:themeShade="80"/>
        <w:szCs w:val="24"/>
      </w:rPr>
      <w:t>Social and psychological research journal</w:t>
    </w:r>
  </w:p>
  <w:p w14:paraId="465EA8A8" w14:textId="7A7B5D65" w:rsidR="00FC144C" w:rsidRDefault="00FC144C" w:rsidP="00065265">
    <w:pPr>
      <w:pStyle w:val="Header"/>
      <w:jc w:val="right"/>
      <w:rPr>
        <w:rFonts w:ascii="Times New Roman" w:hAnsi="Times New Roman" w:cs="Times New Roman"/>
        <w:color w:val="222A35" w:themeColor="text2" w:themeShade="80"/>
        <w:szCs w:val="24"/>
      </w:rPr>
    </w:pPr>
    <w:r w:rsidRPr="00FC144C">
      <w:rPr>
        <w:rFonts w:ascii="Times New Roman" w:hAnsi="Times New Roman" w:cs="Times New Roman"/>
        <w:color w:val="222A35" w:themeColor="text2" w:themeShade="80"/>
        <w:szCs w:val="24"/>
      </w:rPr>
      <w:t>vol. xx | no. xx | month 202x</w:t>
    </w:r>
  </w:p>
  <w:p w14:paraId="3D35736A" w14:textId="0CFAC04F" w:rsidR="00497E95" w:rsidRDefault="00497E95" w:rsidP="00FC144C">
    <w:pPr>
      <w:pStyle w:val="Header"/>
      <w:jc w:val="center"/>
      <w:rPr>
        <w:rFonts w:ascii="Times New Roman" w:hAnsi="Times New Roman" w:cs="Times New Roman"/>
        <w:caps/>
        <w:color w:val="222A35" w:themeColor="text2" w:themeShade="80"/>
        <w:szCs w:val="24"/>
      </w:rPr>
    </w:pPr>
  </w:p>
  <w:p w14:paraId="0AB056D7" w14:textId="77777777" w:rsidR="00497E95" w:rsidRPr="00FC144C" w:rsidRDefault="00497E95" w:rsidP="00FC144C">
    <w:pPr>
      <w:pStyle w:val="Header"/>
      <w:jc w:val="center"/>
      <w:rPr>
        <w:rFonts w:ascii="Times New Roman" w:hAnsi="Times New Roman" w:cs="Times New Roman"/>
        <w:caps/>
        <w:color w:val="222A35" w:themeColor="text2" w:themeShade="80"/>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4C"/>
    <w:rsid w:val="00065265"/>
    <w:rsid w:val="00211962"/>
    <w:rsid w:val="00497E95"/>
    <w:rsid w:val="006572D2"/>
    <w:rsid w:val="00765A26"/>
    <w:rsid w:val="00775FA9"/>
    <w:rsid w:val="008A47FC"/>
    <w:rsid w:val="00A06F00"/>
    <w:rsid w:val="00B31AF3"/>
    <w:rsid w:val="00C37260"/>
    <w:rsid w:val="00D713D7"/>
    <w:rsid w:val="00DC62DC"/>
    <w:rsid w:val="00FC1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B70E5"/>
  <w15:chartTrackingRefBased/>
  <w15:docId w15:val="{B3B42CE2-1A88-4722-8837-2B6180D6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265"/>
    <w:pPr>
      <w:jc w:val="both"/>
    </w:pPr>
    <w:rPr>
      <w:rFonts w:ascii="Palatino Linotype" w:hAnsi="Palatino Linotype"/>
      <w:sz w:val="24"/>
    </w:rPr>
  </w:style>
  <w:style w:type="paragraph" w:styleId="Heading1">
    <w:name w:val="heading 1"/>
    <w:basedOn w:val="Normal"/>
    <w:next w:val="Normal"/>
    <w:link w:val="Heading1Char"/>
    <w:uiPriority w:val="9"/>
    <w:qFormat/>
    <w:rsid w:val="0006526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065265"/>
    <w:pPr>
      <w:keepNext/>
      <w:keepLines/>
      <w:spacing w:before="40" w:after="0"/>
      <w:outlineLvl w:val="1"/>
    </w:pPr>
    <w:rPr>
      <w:rFonts w:eastAsiaTheme="majorEastAsia" w:cstheme="majorBidi"/>
      <w:sz w:val="28"/>
      <w:szCs w:val="26"/>
    </w:rPr>
  </w:style>
  <w:style w:type="paragraph" w:styleId="Heading3">
    <w:name w:val="heading 3"/>
    <w:basedOn w:val="Normal"/>
    <w:next w:val="Normal"/>
    <w:link w:val="Heading3Char"/>
    <w:uiPriority w:val="9"/>
    <w:semiHidden/>
    <w:unhideWhenUsed/>
    <w:qFormat/>
    <w:rsid w:val="00065265"/>
    <w:pPr>
      <w:keepNext/>
      <w:keepLines/>
      <w:spacing w:before="40" w:after="0"/>
      <w:outlineLvl w:val="2"/>
    </w:pPr>
    <w:rPr>
      <w:rFonts w:asciiTheme="majorHAnsi" w:eastAsiaTheme="majorEastAsia" w:hAnsiTheme="majorHAnsi"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44C"/>
  </w:style>
  <w:style w:type="paragraph" w:styleId="Footer">
    <w:name w:val="footer"/>
    <w:basedOn w:val="Normal"/>
    <w:link w:val="FooterChar"/>
    <w:uiPriority w:val="99"/>
    <w:unhideWhenUsed/>
    <w:rsid w:val="00FC1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44C"/>
  </w:style>
  <w:style w:type="paragraph" w:styleId="FootnoteText">
    <w:name w:val="footnote text"/>
    <w:basedOn w:val="Normal"/>
    <w:link w:val="FootnoteTextChar"/>
    <w:uiPriority w:val="99"/>
    <w:semiHidden/>
    <w:unhideWhenUsed/>
    <w:rsid w:val="00A06F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6F00"/>
    <w:rPr>
      <w:sz w:val="20"/>
      <w:szCs w:val="20"/>
    </w:rPr>
  </w:style>
  <w:style w:type="character" w:styleId="FootnoteReference">
    <w:name w:val="footnote reference"/>
    <w:basedOn w:val="DefaultParagraphFont"/>
    <w:uiPriority w:val="99"/>
    <w:semiHidden/>
    <w:unhideWhenUsed/>
    <w:rsid w:val="00A06F00"/>
    <w:rPr>
      <w:vertAlign w:val="superscript"/>
    </w:rPr>
  </w:style>
  <w:style w:type="character" w:customStyle="1" w:styleId="Heading1Char">
    <w:name w:val="Heading 1 Char"/>
    <w:basedOn w:val="DefaultParagraphFont"/>
    <w:link w:val="Heading1"/>
    <w:uiPriority w:val="9"/>
    <w:rsid w:val="00065265"/>
    <w:rPr>
      <w:rFonts w:ascii="Palatino Linotype" w:eastAsiaTheme="majorEastAsia" w:hAnsi="Palatino Linotype" w:cstheme="majorBidi"/>
      <w:b/>
      <w:sz w:val="32"/>
      <w:szCs w:val="32"/>
    </w:rPr>
  </w:style>
  <w:style w:type="paragraph" w:styleId="NoSpacing">
    <w:name w:val="No Spacing"/>
    <w:uiPriority w:val="1"/>
    <w:qFormat/>
    <w:rsid w:val="00A06F00"/>
    <w:pPr>
      <w:spacing w:after="0" w:line="240" w:lineRule="auto"/>
    </w:pPr>
    <w:rPr>
      <w:rFonts w:ascii="Palatino Linotype" w:hAnsi="Palatino Linotype"/>
      <w:sz w:val="24"/>
    </w:rPr>
  </w:style>
  <w:style w:type="character" w:customStyle="1" w:styleId="Heading2Char">
    <w:name w:val="Heading 2 Char"/>
    <w:basedOn w:val="DefaultParagraphFont"/>
    <w:link w:val="Heading2"/>
    <w:uiPriority w:val="9"/>
    <w:rsid w:val="00065265"/>
    <w:rPr>
      <w:rFonts w:ascii="Palatino Linotype" w:eastAsiaTheme="majorEastAsia" w:hAnsi="Palatino Linotype" w:cstheme="majorBidi"/>
      <w:sz w:val="28"/>
      <w:szCs w:val="26"/>
    </w:rPr>
  </w:style>
  <w:style w:type="character" w:styleId="Hyperlink">
    <w:name w:val="Hyperlink"/>
    <w:basedOn w:val="DefaultParagraphFont"/>
    <w:uiPriority w:val="99"/>
    <w:unhideWhenUsed/>
    <w:rsid w:val="00DC62DC"/>
    <w:rPr>
      <w:color w:val="0563C1" w:themeColor="hyperlink"/>
      <w:u w:val="single"/>
    </w:rPr>
  </w:style>
  <w:style w:type="character" w:styleId="UnresolvedMention">
    <w:name w:val="Unresolved Mention"/>
    <w:basedOn w:val="DefaultParagraphFont"/>
    <w:uiPriority w:val="99"/>
    <w:semiHidden/>
    <w:unhideWhenUsed/>
    <w:rsid w:val="00DC62DC"/>
    <w:rPr>
      <w:color w:val="605E5C"/>
      <w:shd w:val="clear" w:color="auto" w:fill="E1DFDD"/>
    </w:rPr>
  </w:style>
  <w:style w:type="character" w:customStyle="1" w:styleId="Heading3Char">
    <w:name w:val="Heading 3 Char"/>
    <w:basedOn w:val="DefaultParagraphFont"/>
    <w:link w:val="Heading3"/>
    <w:uiPriority w:val="9"/>
    <w:semiHidden/>
    <w:rsid w:val="00065265"/>
    <w:rPr>
      <w:rFonts w:asciiTheme="majorHAnsi" w:eastAsiaTheme="majorEastAsia" w:hAnsiTheme="majorHAnsi" w:cstheme="majorBidi"/>
      <w:sz w:val="24"/>
      <w:szCs w:val="24"/>
    </w:rPr>
  </w:style>
  <w:style w:type="table" w:styleId="TableGrid">
    <w:name w:val="Table Grid"/>
    <w:basedOn w:val="TableNormal"/>
    <w:uiPriority w:val="39"/>
    <w:rsid w:val="00065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 TargetMode="External"/><Relationship Id="rId3" Type="http://schemas.openxmlformats.org/officeDocument/2006/relationships/settings" Target="settings.xml"/><Relationship Id="rId7" Type="http://schemas.openxmlformats.org/officeDocument/2006/relationships/hyperlink" Target="https://credit.niso.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88CCA-E4ED-4009-96EF-A0B6A455A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ISSN xxxx-xxxx</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ISSN xxxx-xxxx</dc:title>
  <dc:subject/>
  <dc:creator>Social and Psychological Research Journal</dc:creator>
  <cp:keywords/>
  <dc:description/>
  <cp:lastModifiedBy>admir dahati</cp:lastModifiedBy>
  <cp:revision>2</cp:revision>
  <dcterms:created xsi:type="dcterms:W3CDTF">2026-09-21T18:31:00Z</dcterms:created>
  <dcterms:modified xsi:type="dcterms:W3CDTF">2026-10-01T14:23:00Z</dcterms:modified>
</cp:coreProperties>
</file>